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CC247" w14:textId="77777777" w:rsidR="00474AD4" w:rsidRPr="00C71194" w:rsidRDefault="00474AD4" w:rsidP="00474AD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71194">
        <w:rPr>
          <w:rFonts w:ascii="Georgia" w:eastAsia="Times New Roman" w:hAnsi="Georgia" w:cs="Times New Roman"/>
          <w:color w:val="000000"/>
          <w:kern w:val="0"/>
          <w:sz w:val="28"/>
          <w:szCs w:val="28"/>
          <w14:ligatures w14:val="none"/>
        </w:rPr>
        <w:t>REDFIELD PUBLIC LIBRARY</w:t>
      </w:r>
    </w:p>
    <w:p w14:paraId="6645FF59" w14:textId="77777777" w:rsidR="00474AD4" w:rsidRPr="00C71194" w:rsidRDefault="00474AD4" w:rsidP="00474AD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71194">
        <w:rPr>
          <w:rFonts w:ascii="Georgia" w:eastAsia="Times New Roman" w:hAnsi="Georgia" w:cs="Times New Roman"/>
          <w:color w:val="000000"/>
          <w:kern w:val="0"/>
          <w:sz w:val="20"/>
          <w:szCs w:val="20"/>
          <w14:ligatures w14:val="none"/>
        </w:rPr>
        <w:t>1112 Thomas St. Box L, Redfield, IA 50233</w:t>
      </w:r>
    </w:p>
    <w:p w14:paraId="2661F1AB" w14:textId="77777777" w:rsidR="00474AD4" w:rsidRPr="00C71194" w:rsidRDefault="00474AD4" w:rsidP="00474AD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71194">
        <w:rPr>
          <w:rFonts w:ascii="Georgia" w:eastAsia="Times New Roman" w:hAnsi="Georgia" w:cs="Times New Roman"/>
          <w:color w:val="000000"/>
          <w:kern w:val="0"/>
          <w:sz w:val="20"/>
          <w:szCs w:val="20"/>
          <w14:ligatures w14:val="none"/>
        </w:rPr>
        <w:t>515-833-2200</w:t>
      </w:r>
    </w:p>
    <w:p w14:paraId="1680FC06" w14:textId="75C6D03F" w:rsidR="00474AD4" w:rsidRPr="00C71194" w:rsidRDefault="004241B9" w:rsidP="00474AD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Georgia" w:eastAsia="Times New Roman" w:hAnsi="Georgia" w:cs="Times New Roman"/>
          <w:color w:val="000000"/>
          <w:kern w:val="0"/>
          <w:sz w:val="20"/>
          <w:szCs w:val="20"/>
          <w14:ligatures w14:val="none"/>
        </w:rPr>
        <w:t>9</w:t>
      </w:r>
      <w:r w:rsidR="00474AD4" w:rsidRPr="00C71194">
        <w:rPr>
          <w:rFonts w:ascii="Georgia" w:eastAsia="Times New Roman" w:hAnsi="Georgia" w:cs="Times New Roman"/>
          <w:color w:val="000000"/>
          <w:kern w:val="0"/>
          <w:sz w:val="20"/>
          <w:szCs w:val="20"/>
          <w14:ligatures w14:val="none"/>
        </w:rPr>
        <w:t>/2</w:t>
      </w:r>
      <w:r>
        <w:rPr>
          <w:rFonts w:ascii="Georgia" w:eastAsia="Times New Roman" w:hAnsi="Georgia" w:cs="Times New Roman"/>
          <w:color w:val="000000"/>
          <w:kern w:val="0"/>
          <w:sz w:val="20"/>
          <w:szCs w:val="20"/>
          <w14:ligatures w14:val="none"/>
        </w:rPr>
        <w:t>3</w:t>
      </w:r>
      <w:r w:rsidR="00474AD4" w:rsidRPr="00C71194">
        <w:rPr>
          <w:rFonts w:ascii="Georgia" w:eastAsia="Times New Roman" w:hAnsi="Georgia" w:cs="Times New Roman"/>
          <w:color w:val="000000"/>
          <w:kern w:val="0"/>
          <w:sz w:val="20"/>
          <w:szCs w:val="20"/>
          <w14:ligatures w14:val="none"/>
        </w:rPr>
        <w:t>/2026 @ 5pm  </w:t>
      </w:r>
    </w:p>
    <w:p w14:paraId="6D512FEB" w14:textId="77777777" w:rsidR="00474AD4" w:rsidRPr="00C71194" w:rsidRDefault="00474AD4" w:rsidP="00474AD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EA83DFC" w14:textId="77777777" w:rsidR="00474AD4" w:rsidRPr="00C71194" w:rsidRDefault="00474AD4" w:rsidP="00474AD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71194">
        <w:rPr>
          <w:rFonts w:ascii="Georgia" w:eastAsia="Times New Roman" w:hAnsi="Georgia" w:cs="Times New Roman"/>
          <w:color w:val="000000"/>
          <w:kern w:val="0"/>
          <w:sz w:val="24"/>
          <w:szCs w:val="24"/>
          <w:u w:val="single"/>
          <w14:ligatures w14:val="none"/>
        </w:rPr>
        <w:t> AGENDA</w:t>
      </w:r>
    </w:p>
    <w:p w14:paraId="775ED0DF" w14:textId="77777777" w:rsidR="00474AD4" w:rsidRPr="00C71194" w:rsidRDefault="00474AD4" w:rsidP="00474AD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711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0B800389" w14:textId="3725247C" w:rsidR="00474AD4" w:rsidRPr="00C71194" w:rsidRDefault="00474AD4" w:rsidP="00474AD4">
      <w:pPr>
        <w:numPr>
          <w:ilvl w:val="0"/>
          <w:numId w:val="1"/>
        </w:numPr>
        <w:spacing w:line="480" w:lineRule="auto"/>
        <w:textAlignment w:val="baseline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C71194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Approval of minutes from </w:t>
      </w:r>
      <w:r w:rsidR="004241B9">
        <w:rPr>
          <w:rFonts w:ascii="Georgia" w:eastAsia="Times New Roman" w:hAnsi="Georgia" w:cs="Times New Roman"/>
          <w:color w:val="000000"/>
          <w:kern w:val="0"/>
          <w14:ligatures w14:val="none"/>
        </w:rPr>
        <w:t>8</w:t>
      </w:r>
      <w:r w:rsidRPr="00C71194">
        <w:rPr>
          <w:rFonts w:ascii="Georgia" w:eastAsia="Times New Roman" w:hAnsi="Georgia" w:cs="Times New Roman"/>
          <w:color w:val="000000"/>
          <w:kern w:val="0"/>
          <w14:ligatures w14:val="none"/>
        </w:rPr>
        <w:t>/</w:t>
      </w:r>
      <w:r w:rsidR="004241B9">
        <w:rPr>
          <w:rFonts w:ascii="Georgia" w:eastAsia="Times New Roman" w:hAnsi="Georgia" w:cs="Times New Roman"/>
          <w:color w:val="000000"/>
          <w:kern w:val="0"/>
          <w14:ligatures w14:val="none"/>
        </w:rPr>
        <w:t>26</w:t>
      </w:r>
      <w:r w:rsidRPr="00C71194">
        <w:rPr>
          <w:rFonts w:ascii="Georgia" w:eastAsia="Times New Roman" w:hAnsi="Georgia" w:cs="Times New Roman"/>
          <w:color w:val="000000"/>
          <w:kern w:val="0"/>
          <w14:ligatures w14:val="none"/>
        </w:rPr>
        <w:t>/2026</w:t>
      </w:r>
    </w:p>
    <w:p w14:paraId="49145072" w14:textId="1BBFF4B1" w:rsidR="00474AD4" w:rsidRDefault="00474AD4" w:rsidP="00474AD4">
      <w:pPr>
        <w:numPr>
          <w:ilvl w:val="0"/>
          <w:numId w:val="2"/>
        </w:numPr>
        <w:spacing w:line="480" w:lineRule="auto"/>
        <w:textAlignment w:val="baseline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C71194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Approval of Agenda for </w:t>
      </w:r>
      <w:r w:rsidR="004241B9">
        <w:rPr>
          <w:rFonts w:ascii="Georgia" w:eastAsia="Times New Roman" w:hAnsi="Georgia" w:cs="Times New Roman"/>
          <w:color w:val="000000"/>
          <w:kern w:val="0"/>
          <w14:ligatures w14:val="none"/>
        </w:rPr>
        <w:t>9</w:t>
      </w:r>
      <w:r w:rsidRPr="00C71194">
        <w:rPr>
          <w:rFonts w:ascii="Georgia" w:eastAsia="Times New Roman" w:hAnsi="Georgia" w:cs="Times New Roman"/>
          <w:color w:val="000000"/>
          <w:kern w:val="0"/>
          <w14:ligatures w14:val="none"/>
        </w:rPr>
        <w:t>/2</w:t>
      </w:r>
      <w:r w:rsidR="004241B9">
        <w:rPr>
          <w:rFonts w:ascii="Georgia" w:eastAsia="Times New Roman" w:hAnsi="Georgia" w:cs="Times New Roman"/>
          <w:color w:val="000000"/>
          <w:kern w:val="0"/>
          <w14:ligatures w14:val="none"/>
        </w:rPr>
        <w:t>3</w:t>
      </w:r>
      <w:r w:rsidRPr="00C71194">
        <w:rPr>
          <w:rFonts w:ascii="Georgia" w:eastAsia="Times New Roman" w:hAnsi="Georgia" w:cs="Times New Roman"/>
          <w:color w:val="000000"/>
          <w:kern w:val="0"/>
          <w14:ligatures w14:val="none"/>
        </w:rPr>
        <w:t>/2026</w:t>
      </w:r>
    </w:p>
    <w:p w14:paraId="2B5F0FAA" w14:textId="77777777" w:rsidR="00474AD4" w:rsidRPr="00C71194" w:rsidRDefault="00474AD4" w:rsidP="00474AD4">
      <w:pPr>
        <w:numPr>
          <w:ilvl w:val="0"/>
          <w:numId w:val="2"/>
        </w:numPr>
        <w:spacing w:line="480" w:lineRule="auto"/>
        <w:textAlignment w:val="baseline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C71194">
        <w:rPr>
          <w:rFonts w:ascii="Georgia" w:eastAsia="Times New Roman" w:hAnsi="Georgia" w:cs="Times New Roman"/>
          <w:color w:val="000000"/>
          <w:kern w:val="0"/>
          <w14:ligatures w14:val="none"/>
        </w:rPr>
        <w:t>Financial Report &amp; Approval of warrants</w:t>
      </w:r>
    </w:p>
    <w:p w14:paraId="78E8B5F6" w14:textId="77777777" w:rsidR="00474AD4" w:rsidRPr="00C71194" w:rsidRDefault="00474AD4" w:rsidP="00474AD4">
      <w:pPr>
        <w:numPr>
          <w:ilvl w:val="0"/>
          <w:numId w:val="3"/>
        </w:numPr>
        <w:spacing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C71194">
        <w:rPr>
          <w:rFonts w:ascii="Georgia" w:eastAsia="Times New Roman" w:hAnsi="Georgia" w:cs="Times New Roman"/>
          <w:color w:val="000000"/>
          <w:kern w:val="0"/>
          <w14:ligatures w14:val="none"/>
        </w:rPr>
        <w:t>Progress &amp; Service Reports</w:t>
      </w:r>
    </w:p>
    <w:p w14:paraId="129989F8" w14:textId="77777777" w:rsidR="00474AD4" w:rsidRPr="00C71194" w:rsidRDefault="00474AD4" w:rsidP="00474AD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71194">
        <w:rPr>
          <w:rFonts w:ascii="Georgia" w:eastAsia="Times New Roman" w:hAnsi="Georgia" w:cs="Times New Roman"/>
          <w:color w:val="000000"/>
          <w:kern w:val="0"/>
          <w14:ligatures w14:val="none"/>
        </w:rPr>
        <w:tab/>
        <w:t xml:space="preserve"> Director Report: Presentation to include but not limited to:</w:t>
      </w:r>
    </w:p>
    <w:p w14:paraId="274E9C47" w14:textId="77777777" w:rsidR="00474AD4" w:rsidRPr="00C71194" w:rsidRDefault="00474AD4" w:rsidP="00474AD4">
      <w:pPr>
        <w:numPr>
          <w:ilvl w:val="0"/>
          <w:numId w:val="4"/>
        </w:numPr>
        <w:spacing w:line="240" w:lineRule="auto"/>
        <w:ind w:left="1620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C71194">
        <w:rPr>
          <w:rFonts w:ascii="Georgia" w:eastAsia="Times New Roman" w:hAnsi="Georgia" w:cs="Arial"/>
          <w:color w:val="000000"/>
          <w:kern w:val="0"/>
          <w14:ligatures w14:val="none"/>
        </w:rPr>
        <w:t xml:space="preserve">Attendance, </w:t>
      </w:r>
      <w:proofErr w:type="gramStart"/>
      <w:r w:rsidRPr="00C71194">
        <w:rPr>
          <w:rFonts w:ascii="Georgia" w:eastAsia="Times New Roman" w:hAnsi="Georgia" w:cs="Arial"/>
          <w:color w:val="000000"/>
          <w:kern w:val="0"/>
          <w14:ligatures w14:val="none"/>
        </w:rPr>
        <w:t>check outs</w:t>
      </w:r>
      <w:proofErr w:type="gramEnd"/>
      <w:r w:rsidRPr="00C71194">
        <w:rPr>
          <w:rFonts w:ascii="Georgia" w:eastAsia="Times New Roman" w:hAnsi="Georgia" w:cs="Arial"/>
          <w:color w:val="000000"/>
          <w:kern w:val="0"/>
          <w14:ligatures w14:val="none"/>
        </w:rPr>
        <w:t xml:space="preserve"> and library stats </w:t>
      </w:r>
    </w:p>
    <w:p w14:paraId="0DCE1794" w14:textId="77777777" w:rsidR="00474AD4" w:rsidRPr="00C71194" w:rsidRDefault="00474AD4" w:rsidP="00474AD4">
      <w:pPr>
        <w:numPr>
          <w:ilvl w:val="0"/>
          <w:numId w:val="4"/>
        </w:numPr>
        <w:spacing w:line="240" w:lineRule="auto"/>
        <w:ind w:left="1620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C71194">
        <w:rPr>
          <w:rFonts w:ascii="Georgia" w:eastAsia="Times New Roman" w:hAnsi="Georgia" w:cs="Arial"/>
          <w:color w:val="000000"/>
          <w:kern w:val="0"/>
          <w14:ligatures w14:val="none"/>
        </w:rPr>
        <w:t>Latest library updates and happenings</w:t>
      </w:r>
    </w:p>
    <w:p w14:paraId="79691AE5" w14:textId="6ED156A8" w:rsidR="00474AD4" w:rsidRPr="003905AD" w:rsidRDefault="00474AD4" w:rsidP="003905AD">
      <w:pPr>
        <w:numPr>
          <w:ilvl w:val="0"/>
          <w:numId w:val="4"/>
        </w:numPr>
        <w:spacing w:line="240" w:lineRule="auto"/>
        <w:ind w:left="1620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C71194">
        <w:rPr>
          <w:rFonts w:ascii="Georgia" w:eastAsia="Times New Roman" w:hAnsi="Georgia" w:cs="Arial"/>
          <w:color w:val="000000"/>
          <w:kern w:val="0"/>
          <w14:ligatures w14:val="none"/>
        </w:rPr>
        <w:t>Upcoming events </w:t>
      </w:r>
    </w:p>
    <w:p w14:paraId="5039BA07" w14:textId="77777777" w:rsidR="00474AD4" w:rsidRDefault="00474AD4" w:rsidP="00474AD4">
      <w:pPr>
        <w:spacing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000000"/>
          <w:kern w:val="0"/>
          <w14:ligatures w14:val="none"/>
        </w:rPr>
      </w:pPr>
    </w:p>
    <w:p w14:paraId="51A27BAE" w14:textId="77777777" w:rsidR="00474AD4" w:rsidRPr="00C71194" w:rsidRDefault="00474AD4" w:rsidP="00474AD4">
      <w:pPr>
        <w:numPr>
          <w:ilvl w:val="0"/>
          <w:numId w:val="5"/>
        </w:numPr>
        <w:spacing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C71194">
        <w:rPr>
          <w:rFonts w:ascii="Georgia" w:eastAsia="Times New Roman" w:hAnsi="Georgia" w:cs="Times New Roman"/>
          <w:color w:val="000000"/>
          <w:kern w:val="0"/>
          <w14:ligatures w14:val="none"/>
        </w:rPr>
        <w:t>Unfinished Business</w:t>
      </w:r>
    </w:p>
    <w:p w14:paraId="616F9395" w14:textId="77777777" w:rsidR="00474AD4" w:rsidRPr="00C71194" w:rsidRDefault="00474AD4" w:rsidP="00474AD4">
      <w:pPr>
        <w:numPr>
          <w:ilvl w:val="0"/>
          <w:numId w:val="6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C71194">
        <w:rPr>
          <w:rFonts w:ascii="Georgia" w:eastAsia="Times New Roman" w:hAnsi="Georgia" w:cs="Arial"/>
          <w:color w:val="000000"/>
          <w:kern w:val="0"/>
          <w14:ligatures w14:val="none"/>
        </w:rPr>
        <w:t>Strategic Plan </w:t>
      </w:r>
    </w:p>
    <w:p w14:paraId="107D9F03" w14:textId="5176279D" w:rsidR="00474AD4" w:rsidRPr="00C71194" w:rsidRDefault="00474AD4" w:rsidP="00474AD4">
      <w:pPr>
        <w:numPr>
          <w:ilvl w:val="0"/>
          <w:numId w:val="6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C71194">
        <w:rPr>
          <w:rFonts w:ascii="Georgia" w:eastAsia="Times New Roman" w:hAnsi="Georgia" w:cs="Arial"/>
          <w:color w:val="000000"/>
          <w:kern w:val="0"/>
          <w14:ligatures w14:val="none"/>
        </w:rPr>
        <w:t>Little Free Library</w:t>
      </w:r>
      <w:r>
        <w:rPr>
          <w:rFonts w:ascii="Georgia" w:eastAsia="Times New Roman" w:hAnsi="Georgia" w:cs="Arial"/>
          <w:color w:val="000000"/>
          <w:kern w:val="0"/>
          <w14:ligatures w14:val="none"/>
        </w:rPr>
        <w:t xml:space="preserve"> </w:t>
      </w:r>
    </w:p>
    <w:p w14:paraId="3E49EE70" w14:textId="77777777" w:rsidR="00474AD4" w:rsidRPr="00C71194" w:rsidRDefault="00474AD4" w:rsidP="00474AD4">
      <w:pPr>
        <w:numPr>
          <w:ilvl w:val="0"/>
          <w:numId w:val="6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C71194">
        <w:rPr>
          <w:rFonts w:ascii="Georgia" w:eastAsia="Times New Roman" w:hAnsi="Georgia" w:cs="Arial"/>
          <w:color w:val="000000"/>
          <w:kern w:val="0"/>
          <w14:ligatures w14:val="none"/>
        </w:rPr>
        <w:t>PTO</w:t>
      </w:r>
      <w:r>
        <w:rPr>
          <w:rFonts w:ascii="Georgia" w:eastAsia="Times New Roman" w:hAnsi="Georgia" w:cs="Arial"/>
          <w:color w:val="000000"/>
          <w:kern w:val="0"/>
          <w14:ligatures w14:val="none"/>
        </w:rPr>
        <w:t xml:space="preserve"> update</w:t>
      </w:r>
    </w:p>
    <w:p w14:paraId="354D08F1" w14:textId="4D602124" w:rsidR="00474AD4" w:rsidRPr="00FD02A1" w:rsidRDefault="00474AD4" w:rsidP="00474AD4">
      <w:pPr>
        <w:numPr>
          <w:ilvl w:val="0"/>
          <w:numId w:val="6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C71194">
        <w:rPr>
          <w:rFonts w:ascii="Georgia" w:eastAsia="Times New Roman" w:hAnsi="Georgia" w:cs="Arial"/>
          <w:color w:val="000000"/>
          <w:kern w:val="0"/>
          <w14:ligatures w14:val="none"/>
        </w:rPr>
        <w:t>Finance Policy </w:t>
      </w:r>
    </w:p>
    <w:p w14:paraId="283A81BE" w14:textId="5340513A" w:rsidR="00FD02A1" w:rsidRPr="003905AD" w:rsidRDefault="00FD02A1" w:rsidP="00474AD4">
      <w:pPr>
        <w:numPr>
          <w:ilvl w:val="0"/>
          <w:numId w:val="6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Georgia" w:eastAsia="Times New Roman" w:hAnsi="Georgia" w:cs="Arial"/>
          <w:color w:val="000000"/>
          <w:kern w:val="0"/>
          <w14:ligatures w14:val="none"/>
        </w:rPr>
        <w:t>Storybook Walk</w:t>
      </w:r>
    </w:p>
    <w:p w14:paraId="65FDBD6B" w14:textId="7C62C88B" w:rsidR="003905AD" w:rsidRPr="003905AD" w:rsidRDefault="003905AD" w:rsidP="003905AD">
      <w:pPr>
        <w:numPr>
          <w:ilvl w:val="0"/>
          <w:numId w:val="6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3905AD">
        <w:rPr>
          <w:rFonts w:ascii="Georgia" w:eastAsia="Times New Roman" w:hAnsi="Georgia" w:cs="Arial"/>
          <w:color w:val="000000"/>
          <w:kern w:val="0"/>
          <w14:ligatures w14:val="none"/>
        </w:rPr>
        <w:t>Future Library Planning account – new goal</w:t>
      </w:r>
    </w:p>
    <w:p w14:paraId="675CDF9D" w14:textId="77777777" w:rsidR="00474AD4" w:rsidRPr="00C71194" w:rsidRDefault="00474AD4" w:rsidP="00474AD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0FB709C" w14:textId="77777777" w:rsidR="00474AD4" w:rsidRPr="00C71194" w:rsidRDefault="00474AD4" w:rsidP="00474AD4">
      <w:pPr>
        <w:numPr>
          <w:ilvl w:val="0"/>
          <w:numId w:val="7"/>
        </w:numPr>
        <w:spacing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C71194">
        <w:rPr>
          <w:rFonts w:ascii="Georgia" w:eastAsia="Times New Roman" w:hAnsi="Georgia" w:cs="Times New Roman"/>
          <w:color w:val="000000"/>
          <w:kern w:val="0"/>
          <w14:ligatures w14:val="none"/>
        </w:rPr>
        <w:t>New Business</w:t>
      </w:r>
    </w:p>
    <w:p w14:paraId="253468BC" w14:textId="6198D148" w:rsidR="003905AD" w:rsidRPr="003905AD" w:rsidRDefault="003905AD" w:rsidP="00474AD4">
      <w:pPr>
        <w:numPr>
          <w:ilvl w:val="0"/>
          <w:numId w:val="8"/>
        </w:numPr>
        <w:spacing w:line="240" w:lineRule="auto"/>
        <w:jc w:val="both"/>
        <w:textAlignment w:val="baseline"/>
        <w:rPr>
          <w:rFonts w:ascii="Georgia" w:eastAsia="Times New Roman" w:hAnsi="Georgia" w:cs="Arial"/>
          <w:color w:val="000000"/>
          <w:kern w:val="0"/>
          <w14:ligatures w14:val="none"/>
        </w:rPr>
      </w:pPr>
      <w:r w:rsidRPr="003905AD">
        <w:rPr>
          <w:rFonts w:ascii="Georgia" w:eastAsia="Times New Roman" w:hAnsi="Georgia" w:cs="Arial"/>
          <w:color w:val="000000"/>
          <w:kern w:val="0"/>
          <w14:ligatures w14:val="none"/>
        </w:rPr>
        <w:t>Officer Election</w:t>
      </w:r>
      <w:r>
        <w:rPr>
          <w:rFonts w:ascii="Georgia" w:eastAsia="Times New Roman" w:hAnsi="Georgia" w:cs="Arial"/>
          <w:color w:val="000000"/>
          <w:kern w:val="0"/>
          <w14:ligatures w14:val="none"/>
        </w:rPr>
        <w:t>s</w:t>
      </w:r>
    </w:p>
    <w:p w14:paraId="791C040F" w14:textId="69E8DB5D" w:rsidR="00474AD4" w:rsidRPr="003905AD" w:rsidRDefault="004126D3" w:rsidP="00474AD4">
      <w:pPr>
        <w:numPr>
          <w:ilvl w:val="0"/>
          <w:numId w:val="8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Georgia" w:eastAsia="Times New Roman" w:hAnsi="Georgia" w:cs="Arial"/>
          <w:color w:val="000000"/>
          <w:kern w:val="0"/>
          <w14:ligatures w14:val="none"/>
        </w:rPr>
        <w:t>Director Evaluation</w:t>
      </w:r>
    </w:p>
    <w:p w14:paraId="42D4A929" w14:textId="780606CB" w:rsidR="00474AD4" w:rsidRPr="00B96F4D" w:rsidRDefault="00474AD4" w:rsidP="00474AD4">
      <w:pPr>
        <w:numPr>
          <w:ilvl w:val="0"/>
          <w:numId w:val="8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Georgia" w:eastAsia="Times New Roman" w:hAnsi="Georgia" w:cs="Arial"/>
          <w:color w:val="000000"/>
          <w:kern w:val="0"/>
          <w14:ligatures w14:val="none"/>
        </w:rPr>
        <w:t xml:space="preserve">Library Hours </w:t>
      </w:r>
      <w:r w:rsidR="004126D3">
        <w:rPr>
          <w:rFonts w:ascii="Georgia" w:eastAsia="Times New Roman" w:hAnsi="Georgia" w:cs="Arial"/>
          <w:color w:val="000000"/>
          <w:kern w:val="0"/>
          <w14:ligatures w14:val="none"/>
        </w:rPr>
        <w:t>of Operation and Employee Hours</w:t>
      </w:r>
    </w:p>
    <w:p w14:paraId="72AB21B2" w14:textId="29A2BB22" w:rsidR="00B96F4D" w:rsidRPr="004126D3" w:rsidRDefault="00B96F4D" w:rsidP="00474AD4">
      <w:pPr>
        <w:numPr>
          <w:ilvl w:val="0"/>
          <w:numId w:val="8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Georgia" w:eastAsia="Times New Roman" w:hAnsi="Georgia" w:cs="Arial"/>
          <w:color w:val="000000"/>
          <w:kern w:val="0"/>
          <w14:ligatures w14:val="none"/>
        </w:rPr>
        <w:t xml:space="preserve">Building Maintenance </w:t>
      </w:r>
      <w:proofErr w:type="gramStart"/>
      <w:r>
        <w:rPr>
          <w:rFonts w:ascii="Georgia" w:eastAsia="Times New Roman" w:hAnsi="Georgia" w:cs="Arial"/>
          <w:color w:val="000000"/>
          <w:kern w:val="0"/>
          <w14:ligatures w14:val="none"/>
        </w:rPr>
        <w:t xml:space="preserve">- </w:t>
      </w:r>
      <w:r w:rsidR="002F5B37">
        <w:rPr>
          <w:rFonts w:ascii="Georgia" w:eastAsia="Times New Roman" w:hAnsi="Georgia" w:cs="Arial"/>
          <w:color w:val="000000"/>
          <w:kern w:val="0"/>
          <w14:ligatures w14:val="none"/>
        </w:rPr>
        <w:t xml:space="preserve"> </w:t>
      </w:r>
      <w:r>
        <w:rPr>
          <w:rFonts w:ascii="Georgia" w:eastAsia="Times New Roman" w:hAnsi="Georgia" w:cs="Arial"/>
          <w:color w:val="000000"/>
          <w:kern w:val="0"/>
          <w14:ligatures w14:val="none"/>
        </w:rPr>
        <w:t>New</w:t>
      </w:r>
      <w:proofErr w:type="gramEnd"/>
      <w:r>
        <w:rPr>
          <w:rFonts w:ascii="Georgia" w:eastAsia="Times New Roman" w:hAnsi="Georgia" w:cs="Arial"/>
          <w:color w:val="000000"/>
          <w:kern w:val="0"/>
          <w14:ligatures w14:val="none"/>
        </w:rPr>
        <w:t xml:space="preserve"> locks and electrical outlet</w:t>
      </w:r>
    </w:p>
    <w:p w14:paraId="547608EF" w14:textId="54913A5D" w:rsidR="004126D3" w:rsidRPr="003905AD" w:rsidRDefault="004126D3" w:rsidP="00474AD4">
      <w:pPr>
        <w:numPr>
          <w:ilvl w:val="0"/>
          <w:numId w:val="8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Georgia" w:eastAsia="Times New Roman" w:hAnsi="Georgia" w:cs="Arial"/>
          <w:color w:val="000000"/>
          <w:kern w:val="0"/>
          <w14:ligatures w14:val="none"/>
        </w:rPr>
        <w:t>Addition to Agenda for future and</w:t>
      </w:r>
      <w:r w:rsidR="003905AD">
        <w:rPr>
          <w:rFonts w:ascii="Georgia" w:eastAsia="Times New Roman" w:hAnsi="Georgia" w:cs="Arial"/>
          <w:color w:val="000000"/>
          <w:kern w:val="0"/>
          <w14:ligatures w14:val="none"/>
        </w:rPr>
        <w:t xml:space="preserve"> possible </w:t>
      </w:r>
      <w:proofErr w:type="gramStart"/>
      <w:r w:rsidR="003905AD">
        <w:rPr>
          <w:rFonts w:ascii="Georgia" w:eastAsia="Times New Roman" w:hAnsi="Georgia" w:cs="Arial"/>
          <w:color w:val="000000"/>
          <w:kern w:val="0"/>
          <w14:ligatures w14:val="none"/>
        </w:rPr>
        <w:t>change</w:t>
      </w:r>
      <w:proofErr w:type="gramEnd"/>
      <w:r w:rsidR="003905AD">
        <w:rPr>
          <w:rFonts w:ascii="Georgia" w:eastAsia="Times New Roman" w:hAnsi="Georgia" w:cs="Arial"/>
          <w:color w:val="000000"/>
          <w:kern w:val="0"/>
          <w14:ligatures w14:val="none"/>
        </w:rPr>
        <w:t xml:space="preserve"> to</w:t>
      </w:r>
      <w:r>
        <w:rPr>
          <w:rFonts w:ascii="Georgia" w:eastAsia="Times New Roman" w:hAnsi="Georgia" w:cs="Arial"/>
          <w:color w:val="000000"/>
          <w:kern w:val="0"/>
          <w14:ligatures w14:val="none"/>
        </w:rPr>
        <w:t xml:space="preserve"> order of event</w:t>
      </w:r>
      <w:r w:rsidR="003905AD">
        <w:rPr>
          <w:rFonts w:ascii="Georgia" w:eastAsia="Times New Roman" w:hAnsi="Georgia" w:cs="Arial"/>
          <w:color w:val="000000"/>
          <w:kern w:val="0"/>
          <w14:ligatures w14:val="none"/>
        </w:rPr>
        <w:t>s</w:t>
      </w:r>
    </w:p>
    <w:p w14:paraId="506EE7BB" w14:textId="4E878BB3" w:rsidR="003905AD" w:rsidRPr="003905AD" w:rsidRDefault="003905AD" w:rsidP="003905AD">
      <w:pPr>
        <w:numPr>
          <w:ilvl w:val="0"/>
          <w:numId w:val="8"/>
        </w:numPr>
        <w:spacing w:line="240" w:lineRule="auto"/>
        <w:jc w:val="both"/>
        <w:textAlignment w:val="baseline"/>
        <w:rPr>
          <w:rFonts w:ascii="Georgia" w:eastAsia="Times New Roman" w:hAnsi="Georgia" w:cs="Arial"/>
          <w:color w:val="000000"/>
          <w:kern w:val="0"/>
          <w14:ligatures w14:val="none"/>
        </w:rPr>
      </w:pPr>
      <w:r w:rsidRPr="003905AD">
        <w:rPr>
          <w:rFonts w:ascii="Georgia" w:eastAsia="Times New Roman" w:hAnsi="Georgia" w:cs="Arial"/>
          <w:color w:val="000000"/>
          <w:kern w:val="0"/>
          <w14:ligatures w14:val="none"/>
        </w:rPr>
        <w:t>Reschedule of October and November meeting dates</w:t>
      </w:r>
    </w:p>
    <w:p w14:paraId="430453F6" w14:textId="4C559E49" w:rsidR="003905AD" w:rsidRPr="003905AD" w:rsidRDefault="003905AD" w:rsidP="003905AD">
      <w:pPr>
        <w:numPr>
          <w:ilvl w:val="0"/>
          <w:numId w:val="8"/>
        </w:numPr>
        <w:spacing w:line="240" w:lineRule="auto"/>
        <w:jc w:val="both"/>
        <w:textAlignment w:val="baseline"/>
        <w:rPr>
          <w:rFonts w:ascii="Georgia" w:eastAsia="Times New Roman" w:hAnsi="Georgia" w:cs="Arial"/>
          <w:color w:val="000000"/>
          <w:kern w:val="0"/>
          <w14:ligatures w14:val="none"/>
        </w:rPr>
      </w:pPr>
      <w:r w:rsidRPr="003905AD">
        <w:rPr>
          <w:rFonts w:ascii="Georgia" w:eastAsia="Times New Roman" w:hAnsi="Georgia" w:cs="Arial"/>
          <w:color w:val="000000"/>
          <w:kern w:val="0"/>
          <w14:ligatures w14:val="none"/>
        </w:rPr>
        <w:t>Grants available and submissions for remodeling</w:t>
      </w:r>
    </w:p>
    <w:p w14:paraId="13C59F41" w14:textId="76998E04" w:rsidR="004126D3" w:rsidRDefault="003905AD" w:rsidP="004126D3">
      <w:pPr>
        <w:numPr>
          <w:ilvl w:val="0"/>
          <w:numId w:val="8"/>
        </w:numPr>
        <w:spacing w:line="240" w:lineRule="auto"/>
        <w:jc w:val="both"/>
        <w:textAlignment w:val="baseline"/>
        <w:rPr>
          <w:rFonts w:ascii="Georgia" w:eastAsia="Times New Roman" w:hAnsi="Georgia" w:cs="Arial"/>
          <w:color w:val="000000"/>
          <w:kern w:val="0"/>
          <w14:ligatures w14:val="none"/>
        </w:rPr>
      </w:pPr>
      <w:proofErr w:type="spellStart"/>
      <w:r w:rsidRPr="003905AD">
        <w:rPr>
          <w:rFonts w:ascii="Georgia" w:eastAsia="Times New Roman" w:hAnsi="Georgia" w:cs="Arial"/>
          <w:color w:val="000000"/>
          <w:kern w:val="0"/>
          <w14:ligatures w14:val="none"/>
        </w:rPr>
        <w:t>Capitol</w:t>
      </w:r>
      <w:proofErr w:type="spellEnd"/>
      <w:r w:rsidRPr="003905AD">
        <w:rPr>
          <w:rFonts w:ascii="Georgia" w:eastAsia="Times New Roman" w:hAnsi="Georgia" w:cs="Arial"/>
          <w:color w:val="000000"/>
          <w:kern w:val="0"/>
          <w14:ligatures w14:val="none"/>
        </w:rPr>
        <w:t xml:space="preserve"> Improvement Plan</w:t>
      </w:r>
    </w:p>
    <w:p w14:paraId="2A3BE075" w14:textId="7C7EB391" w:rsidR="00B96F4D" w:rsidRPr="003905AD" w:rsidRDefault="00B96F4D" w:rsidP="004126D3">
      <w:pPr>
        <w:numPr>
          <w:ilvl w:val="0"/>
          <w:numId w:val="8"/>
        </w:numPr>
        <w:spacing w:line="240" w:lineRule="auto"/>
        <w:jc w:val="both"/>
        <w:textAlignment w:val="baseline"/>
        <w:rPr>
          <w:rFonts w:ascii="Georgia" w:eastAsia="Times New Roman" w:hAnsi="Georgia" w:cs="Arial"/>
          <w:color w:val="000000"/>
          <w:kern w:val="0"/>
          <w14:ligatures w14:val="none"/>
        </w:rPr>
      </w:pPr>
      <w:r>
        <w:rPr>
          <w:rFonts w:ascii="Georgia" w:eastAsia="Times New Roman" w:hAnsi="Georgia" w:cs="Arial"/>
          <w:color w:val="000000"/>
          <w:kern w:val="0"/>
          <w14:ligatures w14:val="none"/>
        </w:rPr>
        <w:t>Library Spaces</w:t>
      </w:r>
    </w:p>
    <w:p w14:paraId="4B8CC943" w14:textId="047866D3" w:rsidR="003905AD" w:rsidRPr="003905AD" w:rsidRDefault="003905AD" w:rsidP="003905AD">
      <w:pPr>
        <w:spacing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071750C4" w14:textId="77777777" w:rsidR="00474AD4" w:rsidRPr="00C71194" w:rsidRDefault="00474AD4" w:rsidP="00474AD4">
      <w:pPr>
        <w:numPr>
          <w:ilvl w:val="0"/>
          <w:numId w:val="9"/>
        </w:numPr>
        <w:spacing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C71194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Trustee Continuing Ed training – </w:t>
      </w:r>
      <w:r>
        <w:rPr>
          <w:rFonts w:ascii="Georgia" w:eastAsia="Times New Roman" w:hAnsi="Georgia" w:cs="Times New Roman"/>
          <w:color w:val="000000"/>
          <w:kern w:val="0"/>
          <w14:ligatures w14:val="none"/>
        </w:rPr>
        <w:t>Replaced by Strategic Planning work with Misty Gray</w:t>
      </w:r>
      <w:r w:rsidRPr="00C71194">
        <w:rPr>
          <w:rFonts w:ascii="Georgia" w:eastAsia="Times New Roman" w:hAnsi="Georgia" w:cs="Times New Roman"/>
          <w:color w:val="000000"/>
          <w:kern w:val="0"/>
          <w14:ligatures w14:val="none"/>
        </w:rPr>
        <w:t> </w:t>
      </w:r>
    </w:p>
    <w:p w14:paraId="24822F92" w14:textId="77777777" w:rsidR="00474AD4" w:rsidRPr="00C71194" w:rsidRDefault="00474AD4" w:rsidP="00474AD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167A8A4" w14:textId="77777777" w:rsidR="00474AD4" w:rsidRPr="00C71194" w:rsidRDefault="00474AD4" w:rsidP="00474AD4">
      <w:pPr>
        <w:numPr>
          <w:ilvl w:val="0"/>
          <w:numId w:val="10"/>
        </w:numPr>
        <w:spacing w:line="480" w:lineRule="auto"/>
        <w:ind w:left="360"/>
        <w:jc w:val="both"/>
        <w:textAlignment w:val="baseline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C71194">
        <w:rPr>
          <w:rFonts w:ascii="Georgia" w:eastAsia="Times New Roman" w:hAnsi="Georgia" w:cs="Times New Roman"/>
          <w:color w:val="000000"/>
          <w:kern w:val="0"/>
          <w14:ligatures w14:val="none"/>
        </w:rPr>
        <w:t>Public Comments: Comments limited to 3 minutes</w:t>
      </w:r>
    </w:p>
    <w:p w14:paraId="70BD62AF" w14:textId="77777777" w:rsidR="00474AD4" w:rsidRPr="00C71194" w:rsidRDefault="00474AD4" w:rsidP="00474AD4">
      <w:pPr>
        <w:numPr>
          <w:ilvl w:val="0"/>
          <w:numId w:val="11"/>
        </w:numPr>
        <w:spacing w:line="480" w:lineRule="auto"/>
        <w:ind w:left="360"/>
        <w:jc w:val="both"/>
        <w:textAlignment w:val="baseline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C71194">
        <w:rPr>
          <w:rFonts w:ascii="Georgia" w:eastAsia="Times New Roman" w:hAnsi="Georgia" w:cs="Times New Roman"/>
          <w:color w:val="000000"/>
          <w:kern w:val="0"/>
          <w14:ligatures w14:val="none"/>
        </w:rPr>
        <w:t>Adjournment</w:t>
      </w:r>
    </w:p>
    <w:p w14:paraId="2C7FBBE0" w14:textId="77777777" w:rsidR="00474AD4" w:rsidRDefault="00474AD4" w:rsidP="00474AD4"/>
    <w:p w14:paraId="63266268" w14:textId="77777777" w:rsidR="00B052EA" w:rsidRDefault="00B052EA"/>
    <w:sectPr w:rsidR="00B052EA" w:rsidSect="00474A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92549"/>
    <w:multiLevelType w:val="multilevel"/>
    <w:tmpl w:val="282C7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441A1"/>
    <w:multiLevelType w:val="hybridMultilevel"/>
    <w:tmpl w:val="17100B4C"/>
    <w:lvl w:ilvl="0" w:tplc="ACC4577E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1DC76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D29F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9011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BCAF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F002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9C4D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B63A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2A21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007FE5"/>
    <w:multiLevelType w:val="multilevel"/>
    <w:tmpl w:val="93DCD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E76884"/>
    <w:multiLevelType w:val="hybridMultilevel"/>
    <w:tmpl w:val="9A52D2EC"/>
    <w:lvl w:ilvl="0" w:tplc="43A22744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CCD82E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BA77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FA5E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0EBA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A2DA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327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7828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7A0E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D73AF4"/>
    <w:multiLevelType w:val="hybridMultilevel"/>
    <w:tmpl w:val="D2CC8AEA"/>
    <w:lvl w:ilvl="0" w:tplc="DB18E798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6DF250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66CA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72DD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8AF9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D644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92BE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E4A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8E30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EA6F3D"/>
    <w:multiLevelType w:val="hybridMultilevel"/>
    <w:tmpl w:val="927E51E4"/>
    <w:lvl w:ilvl="0" w:tplc="06509148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2149E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6E41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5ECE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E8B7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D869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1203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EC9D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9A1A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2436F2"/>
    <w:multiLevelType w:val="hybridMultilevel"/>
    <w:tmpl w:val="30C0AFD8"/>
    <w:lvl w:ilvl="0" w:tplc="76229692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C47417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02CC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A817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E2C1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FA15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EED1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FE5A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A011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CC0907"/>
    <w:multiLevelType w:val="multilevel"/>
    <w:tmpl w:val="F2FC4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396BBB"/>
    <w:multiLevelType w:val="multilevel"/>
    <w:tmpl w:val="7752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357F20"/>
    <w:multiLevelType w:val="hybridMultilevel"/>
    <w:tmpl w:val="76CCCE1A"/>
    <w:lvl w:ilvl="0" w:tplc="664252AC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1DB4F4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A895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FA1E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D603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981C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C061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1614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6461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1238079">
    <w:abstractNumId w:val="0"/>
    <w:lvlOverride w:ilvl="0">
      <w:lvl w:ilvl="0">
        <w:numFmt w:val="upperLetter"/>
        <w:lvlText w:val="%1."/>
        <w:lvlJc w:val="left"/>
      </w:lvl>
    </w:lvlOverride>
  </w:num>
  <w:num w:numId="2" w16cid:durableId="578252184">
    <w:abstractNumId w:val="0"/>
    <w:lvlOverride w:ilvl="0">
      <w:lvl w:ilvl="0">
        <w:numFmt w:val="upperLetter"/>
        <w:lvlText w:val="%1."/>
        <w:lvlJc w:val="left"/>
      </w:lvl>
    </w:lvlOverride>
  </w:num>
  <w:num w:numId="3" w16cid:durableId="43676422">
    <w:abstractNumId w:val="4"/>
  </w:num>
  <w:num w:numId="4" w16cid:durableId="427117924">
    <w:abstractNumId w:val="8"/>
  </w:num>
  <w:num w:numId="5" w16cid:durableId="649090958">
    <w:abstractNumId w:val="3"/>
  </w:num>
  <w:num w:numId="6" w16cid:durableId="2019235006">
    <w:abstractNumId w:val="2"/>
  </w:num>
  <w:num w:numId="7" w16cid:durableId="364986224">
    <w:abstractNumId w:val="9"/>
  </w:num>
  <w:num w:numId="8" w16cid:durableId="2070378676">
    <w:abstractNumId w:val="7"/>
  </w:num>
  <w:num w:numId="9" w16cid:durableId="816723241">
    <w:abstractNumId w:val="6"/>
  </w:num>
  <w:num w:numId="10" w16cid:durableId="1994942535">
    <w:abstractNumId w:val="1"/>
  </w:num>
  <w:num w:numId="11" w16cid:durableId="2358259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AD4"/>
    <w:rsid w:val="001E2808"/>
    <w:rsid w:val="00206916"/>
    <w:rsid w:val="002F5B37"/>
    <w:rsid w:val="003905AD"/>
    <w:rsid w:val="004126D3"/>
    <w:rsid w:val="004241B9"/>
    <w:rsid w:val="00474AD4"/>
    <w:rsid w:val="00B052EA"/>
    <w:rsid w:val="00B96F4D"/>
    <w:rsid w:val="00BA077C"/>
    <w:rsid w:val="00C277E8"/>
    <w:rsid w:val="00C87499"/>
    <w:rsid w:val="00F31700"/>
    <w:rsid w:val="00FD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5BEB7"/>
  <w15:chartTrackingRefBased/>
  <w15:docId w15:val="{F20925F6-922B-49F8-B97A-3E4D3E779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AD4"/>
  </w:style>
  <w:style w:type="paragraph" w:styleId="Heading1">
    <w:name w:val="heading 1"/>
    <w:basedOn w:val="Normal"/>
    <w:next w:val="Normal"/>
    <w:link w:val="Heading1Char"/>
    <w:uiPriority w:val="9"/>
    <w:qFormat/>
    <w:rsid w:val="00474A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AD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A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AD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A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A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A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A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AD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AD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AD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AD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AD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A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A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A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A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A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A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A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A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A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AD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AD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AD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AD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Kuonen</dc:creator>
  <cp:keywords/>
  <dc:description/>
  <cp:lastModifiedBy>Ashley Kuonen</cp:lastModifiedBy>
  <cp:revision>2</cp:revision>
  <cp:lastPrinted>2026-09-18T20:52:00Z</cp:lastPrinted>
  <dcterms:created xsi:type="dcterms:W3CDTF">2026-09-21T22:26:00Z</dcterms:created>
  <dcterms:modified xsi:type="dcterms:W3CDTF">2026-09-21T22:26:00Z</dcterms:modified>
</cp:coreProperties>
</file>